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B71C3" w14:textId="01F8F13D" w:rsidR="00500458" w:rsidRPr="00362EC9" w:rsidRDefault="00500458" w:rsidP="00500458">
      <w:pPr>
        <w:rPr>
          <w:b/>
          <w:bCs/>
        </w:rPr>
      </w:pPr>
      <w:r w:rsidRPr="00FB7D00">
        <w:rPr>
          <w:b/>
          <w:bCs/>
        </w:rPr>
        <w:t xml:space="preserve">Österreichischer Tierschutzverein: </w:t>
      </w:r>
      <w:r w:rsidR="00F11B93">
        <w:rPr>
          <w:b/>
          <w:bCs/>
        </w:rPr>
        <w:t>Z</w:t>
      </w:r>
      <w:r w:rsidR="007C2A44">
        <w:rPr>
          <w:b/>
          <w:bCs/>
        </w:rPr>
        <w:t>um</w:t>
      </w:r>
      <w:r w:rsidRPr="00180C2B">
        <w:rPr>
          <w:b/>
          <w:bCs/>
        </w:rPr>
        <w:t xml:space="preserve"> </w:t>
      </w:r>
      <w:r w:rsidRPr="00362EC9">
        <w:rPr>
          <w:b/>
          <w:bCs/>
        </w:rPr>
        <w:t>Valentinstag</w:t>
      </w:r>
      <w:r w:rsidR="0019450D">
        <w:rPr>
          <w:b/>
          <w:bCs/>
        </w:rPr>
        <w:t xml:space="preserve"> </w:t>
      </w:r>
      <w:r w:rsidR="0019450D">
        <w:rPr>
          <w:b/>
          <w:bCs/>
        </w:rPr>
        <w:t>Pferde-P</w:t>
      </w:r>
      <w:r w:rsidR="0019450D" w:rsidRPr="00180C2B">
        <w:rPr>
          <w:b/>
          <w:bCs/>
        </w:rPr>
        <w:t>atenschaft</w:t>
      </w:r>
      <w:r w:rsidR="0019450D">
        <w:rPr>
          <w:b/>
          <w:bCs/>
        </w:rPr>
        <w:t xml:space="preserve"> schenken</w:t>
      </w:r>
    </w:p>
    <w:p w14:paraId="12F82F7E" w14:textId="77777777" w:rsidR="00500458" w:rsidRPr="00FB7D00" w:rsidRDefault="00500458" w:rsidP="00500458">
      <w:pPr>
        <w:rPr>
          <w:b/>
          <w:bCs/>
        </w:rPr>
      </w:pPr>
    </w:p>
    <w:p w14:paraId="0C01D67A" w14:textId="77777777" w:rsidR="00DA6AA6" w:rsidRDefault="00DA6AA6" w:rsidP="00DA6AA6">
      <w:pPr>
        <w:rPr>
          <w:b/>
          <w:bCs/>
        </w:rPr>
      </w:pPr>
      <w:r w:rsidRPr="00DA6AA6">
        <w:rPr>
          <w:b/>
          <w:bCs/>
        </w:rPr>
        <w:t xml:space="preserve">OTS (Wien/Reutte) Verwandeln Sie den Valentinstag in einen </w:t>
      </w:r>
      <w:proofErr w:type="spellStart"/>
      <w:r w:rsidRPr="00DA6AA6">
        <w:rPr>
          <w:b/>
          <w:bCs/>
        </w:rPr>
        <w:t>Valentierstag</w:t>
      </w:r>
      <w:proofErr w:type="spellEnd"/>
      <w:r w:rsidRPr="00DA6AA6">
        <w:rPr>
          <w:b/>
          <w:bCs/>
        </w:rPr>
        <w:t>: Mit einer Tierpatenschaft der Pferdeklappe bereiten Sie nicht nur einem besonderen Menschen eine unvergessliche Freude, sondern schenken gleichzeitig auch einem Pferd in Not eine zweite Chance auf ein besseres Leben. Zeigen Sie Ihre Liebe auf eine besondere Weise – für Mensch und Tier!</w:t>
      </w:r>
    </w:p>
    <w:p w14:paraId="22738E4B" w14:textId="77777777" w:rsidR="00DA6AA6" w:rsidRPr="00DA6AA6" w:rsidRDefault="00DA6AA6" w:rsidP="00DA6AA6"/>
    <w:p w14:paraId="3D8DB081" w14:textId="77777777" w:rsidR="00DA6AA6" w:rsidRPr="00DA6AA6" w:rsidRDefault="00DA6AA6" w:rsidP="00DA6AA6">
      <w:r w:rsidRPr="00DA6AA6">
        <w:t xml:space="preserve">Obwohl Monty mit seinen gerade mal 76 cm winzig für ein Pferd ist, steckt in ihm ein riesiges Herz voller Lebensfreude! Das quirlige American </w:t>
      </w:r>
      <w:proofErr w:type="spellStart"/>
      <w:r w:rsidRPr="00DA6AA6">
        <w:t>Miniature</w:t>
      </w:r>
      <w:proofErr w:type="spellEnd"/>
      <w:r w:rsidRPr="00DA6AA6">
        <w:t xml:space="preserve"> </w:t>
      </w:r>
      <w:proofErr w:type="spellStart"/>
      <w:r w:rsidRPr="00DA6AA6">
        <w:t>Horse</w:t>
      </w:r>
      <w:proofErr w:type="spellEnd"/>
      <w:r w:rsidRPr="00DA6AA6">
        <w:t xml:space="preserve"> versprüht unbändige Energie und ist niemals ohne seinen besten Freund Dusty unterwegs. Dusty überragt ihn mit seinen 95 cm zwar um fast einen halben Kopf, doch die beiden sind ein unzertrennliches Team. Gemeinsam genießen sie ihr glückliches, artgerechtes Leben in der Pferdeklappe in Reutte – immer neugierig, immer verspielt.</w:t>
      </w:r>
    </w:p>
    <w:p w14:paraId="79DF613D" w14:textId="77777777" w:rsidR="00DA6AA6" w:rsidRDefault="00DA6AA6" w:rsidP="00DA6AA6">
      <w:pPr>
        <w:rPr>
          <w:b/>
          <w:bCs/>
        </w:rPr>
      </w:pPr>
    </w:p>
    <w:p w14:paraId="7FB928D0" w14:textId="0ADDCBC8" w:rsidR="00DA6AA6" w:rsidRPr="00DA6AA6" w:rsidRDefault="00DA6AA6" w:rsidP="00DA6AA6">
      <w:pPr>
        <w:rPr>
          <w:b/>
          <w:bCs/>
        </w:rPr>
      </w:pPr>
      <w:r w:rsidRPr="00DA6AA6">
        <w:rPr>
          <w:b/>
          <w:bCs/>
        </w:rPr>
        <w:t>Energiebündel Monty und Dusty</w:t>
      </w:r>
    </w:p>
    <w:p w14:paraId="7D5FBF9A" w14:textId="77777777" w:rsidR="00DA6AA6" w:rsidRPr="00DA6AA6" w:rsidRDefault="00DA6AA6" w:rsidP="00DA6AA6">
      <w:r w:rsidRPr="00DA6AA6">
        <w:t>Monty und Dusty sind jung und stecken voller Tatendrang und Lebensfreude. Sie lieben es, herumzutollen, zu spielen, mit Menschen zu arbeiten oder auch mal nichts zu tun. Und ihr Appetit erinnert an die großen Pferde am Tierschutzhof. Hofleiterin Nicole Mayrhofer: „Die beiden Ponys lassen sich brav halftern, führen und putzen, und auch bei der Bodenarbeit zeigen sie mit Eifer, wie talentiert sie sind.“</w:t>
      </w:r>
    </w:p>
    <w:p w14:paraId="34672B27" w14:textId="77777777" w:rsidR="00DA6AA6" w:rsidRDefault="00DA6AA6" w:rsidP="00DA6AA6">
      <w:pPr>
        <w:rPr>
          <w:b/>
          <w:bCs/>
        </w:rPr>
      </w:pPr>
    </w:p>
    <w:p w14:paraId="5D466384" w14:textId="09A25A19" w:rsidR="00DA6AA6" w:rsidRPr="00DA6AA6" w:rsidRDefault="00DA6AA6" w:rsidP="00DA6AA6">
      <w:r w:rsidRPr="00DA6AA6">
        <w:rPr>
          <w:b/>
          <w:bCs/>
        </w:rPr>
        <w:t>Infos Monty &amp; Dusty:</w:t>
      </w:r>
      <w:r w:rsidRPr="00DA6AA6">
        <w:t xml:space="preserve"> </w:t>
      </w:r>
      <w:hyperlink r:id="rId8" w:history="1">
        <w:r w:rsidRPr="00DA6AA6">
          <w:rPr>
            <w:rStyle w:val="Hyperlink"/>
          </w:rPr>
          <w:t>https://tierschutzverein.at/pferdeklappe-reutte/pferd/freunde-fuers-leben-monty-und-dusty/</w:t>
        </w:r>
      </w:hyperlink>
    </w:p>
    <w:p w14:paraId="1AB33A88" w14:textId="77777777" w:rsidR="00DA6AA6" w:rsidRDefault="00DA6AA6" w:rsidP="00DA6AA6">
      <w:pPr>
        <w:rPr>
          <w:b/>
          <w:bCs/>
        </w:rPr>
      </w:pPr>
    </w:p>
    <w:p w14:paraId="7064A06F" w14:textId="74EF483D" w:rsidR="00DA6AA6" w:rsidRPr="00DA6AA6" w:rsidRDefault="00DA6AA6" w:rsidP="00DA6AA6">
      <w:pPr>
        <w:rPr>
          <w:b/>
          <w:bCs/>
        </w:rPr>
      </w:pPr>
      <w:r w:rsidRPr="00DA6AA6">
        <w:rPr>
          <w:b/>
          <w:bCs/>
        </w:rPr>
        <w:t>Gerettet und wieder glücklich</w:t>
      </w:r>
    </w:p>
    <w:p w14:paraId="5F6BA83A" w14:textId="77777777" w:rsidR="00DA6AA6" w:rsidRPr="00DA6AA6" w:rsidRDefault="00DA6AA6" w:rsidP="00DA6AA6">
      <w:r w:rsidRPr="00DA6AA6">
        <w:t>Doch ihr Glück war nicht immer so groß. Denn Monty und Dusty waren einst als Therapiepferde für Kinder mit Autismus im Einsatz – bis ein Stallbesitzerwechsel alles veränderte. Plötzlich wurden sie vernachlässigt und schlecht versorgt. Ihr Zuhause wurde zur Gefahr. Der Österreichische Tierschutzverein rettete die beiden Ponys. Mit Geduld, Fürsorge und Liebe blühten Monty und Dusty wieder auf. Nicole Mayrhofer: „Heute sind sie fröhlich, zutraulich und voller Lebensfreude – zwei kleine Kämpfer mit großen Herzen.“</w:t>
      </w:r>
    </w:p>
    <w:p w14:paraId="70EB98C9" w14:textId="77777777" w:rsidR="00DA6AA6" w:rsidRDefault="00DA6AA6" w:rsidP="00DA6AA6">
      <w:pPr>
        <w:rPr>
          <w:b/>
          <w:bCs/>
        </w:rPr>
      </w:pPr>
    </w:p>
    <w:p w14:paraId="4021941C" w14:textId="68D93C4F" w:rsidR="00DA6AA6" w:rsidRPr="00DA6AA6" w:rsidRDefault="00DA6AA6" w:rsidP="00DA6AA6">
      <w:r w:rsidRPr="00DA6AA6">
        <w:rPr>
          <w:b/>
          <w:bCs/>
        </w:rPr>
        <w:t>Infos Pferdeklappe:</w:t>
      </w:r>
      <w:r w:rsidRPr="00DA6AA6">
        <w:t xml:space="preserve"> </w:t>
      </w:r>
      <w:hyperlink r:id="rId9" w:history="1">
        <w:r w:rsidRPr="00DA6AA6">
          <w:rPr>
            <w:rStyle w:val="Hyperlink"/>
          </w:rPr>
          <w:t>https://tierschutzverein.at/presse/pferdeklappe-reutte/</w:t>
        </w:r>
      </w:hyperlink>
    </w:p>
    <w:p w14:paraId="5C532814" w14:textId="77777777" w:rsidR="00DA6AA6" w:rsidRDefault="00DA6AA6" w:rsidP="00DA6AA6">
      <w:pPr>
        <w:rPr>
          <w:b/>
          <w:bCs/>
        </w:rPr>
      </w:pPr>
    </w:p>
    <w:p w14:paraId="633BC43F" w14:textId="19513B0D" w:rsidR="00DA6AA6" w:rsidRPr="00DA6AA6" w:rsidRDefault="00DA6AA6" w:rsidP="00DA6AA6">
      <w:pPr>
        <w:rPr>
          <w:b/>
          <w:bCs/>
        </w:rPr>
      </w:pPr>
      <w:r w:rsidRPr="00DA6AA6">
        <w:rPr>
          <w:b/>
          <w:bCs/>
        </w:rPr>
        <w:t>Liebe schenken, die Leben verändert</w:t>
      </w:r>
    </w:p>
    <w:p w14:paraId="06E48912" w14:textId="77777777" w:rsidR="00DA6AA6" w:rsidRPr="00DA6AA6" w:rsidRDefault="00DA6AA6" w:rsidP="00DA6AA6">
      <w:r w:rsidRPr="00DA6AA6">
        <w:t xml:space="preserve">Pferden wie Monty und Dusty ein würdevolles, glückliches Leben zu ermöglichen, braucht mehr als Mitgefühl – es braucht Menschen, die Verantwortung übernehmen und ihr Herz öffnen. Mit einer Patenschaft für Monty oder eines der anderen geretteten Tiere in der Pferdeklappe in Reutte schenken Sie Hoffnung, die über den Moment hinaus Bestand hat. Sie ist ein Zeichen von Mitgefühl und tiefer Verbundenheit – über alle Grenzen hinweg, </w:t>
      </w:r>
      <w:proofErr w:type="gramStart"/>
      <w:r w:rsidRPr="00DA6AA6">
        <w:t>zwischen Mensch</w:t>
      </w:r>
      <w:proofErr w:type="gramEnd"/>
      <w:r w:rsidRPr="00DA6AA6">
        <w:t xml:space="preserve"> und Tier.</w:t>
      </w:r>
    </w:p>
    <w:p w14:paraId="0714155E" w14:textId="77777777" w:rsidR="00DA6AA6" w:rsidRDefault="00DA6AA6" w:rsidP="00DA6AA6">
      <w:pPr>
        <w:rPr>
          <w:b/>
          <w:bCs/>
        </w:rPr>
      </w:pPr>
    </w:p>
    <w:p w14:paraId="086B2566" w14:textId="7D35769B" w:rsidR="00DA6AA6" w:rsidRPr="00DA6AA6" w:rsidRDefault="00DA6AA6" w:rsidP="00DA6AA6">
      <w:r w:rsidRPr="00DA6AA6">
        <w:rPr>
          <w:b/>
          <w:bCs/>
        </w:rPr>
        <w:t>Infos Patenschaft:</w:t>
      </w:r>
      <w:r w:rsidRPr="00DA6AA6">
        <w:t xml:space="preserve"> </w:t>
      </w:r>
      <w:hyperlink r:id="rId10" w:history="1">
        <w:r w:rsidRPr="00DA6AA6">
          <w:rPr>
            <w:rStyle w:val="Hyperlink"/>
          </w:rPr>
          <w:t>https://tierschutzverein.at/was-kann-ich-tun/tierpatenschaft/</w:t>
        </w:r>
      </w:hyperlink>
    </w:p>
    <w:p w14:paraId="7BE70330" w14:textId="77777777" w:rsidR="00DA6AA6" w:rsidRDefault="00DA6AA6" w:rsidP="00DA6AA6">
      <w:pPr>
        <w:rPr>
          <w:b/>
          <w:bCs/>
        </w:rPr>
      </w:pPr>
    </w:p>
    <w:p w14:paraId="118673D4" w14:textId="288470C5" w:rsidR="00DA6AA6" w:rsidRPr="00DA6AA6" w:rsidRDefault="00DA6AA6" w:rsidP="00DA6AA6">
      <w:pPr>
        <w:rPr>
          <w:b/>
          <w:bCs/>
        </w:rPr>
      </w:pPr>
      <w:r w:rsidRPr="00DA6AA6">
        <w:rPr>
          <w:b/>
          <w:bCs/>
        </w:rPr>
        <w:t>Rosen verwelken – Ihre Tierpatenschaft bleibt!</w:t>
      </w:r>
    </w:p>
    <w:p w14:paraId="6E164136" w14:textId="77777777" w:rsidR="00DA6AA6" w:rsidRPr="00DA6AA6" w:rsidRDefault="00DA6AA6" w:rsidP="00DA6AA6">
      <w:r w:rsidRPr="00DA6AA6">
        <w:t>Am Valentinstag, dem 14. Februar, feiert die ganze Welt den Tag der Liebe und Zuneigung mit kleinen Aufmerksamkeiten. Doch Blumen verwelken und Pralinen sind schnell vernascht – eine Tierpatenschaft bleibt jedoch lange in Erinnerung. mit kleinen Aufmerksamkeiten.</w:t>
      </w:r>
    </w:p>
    <w:p w14:paraId="0462016E" w14:textId="77777777" w:rsidR="00DA6AA6" w:rsidRDefault="00DA6AA6" w:rsidP="00DA6AA6">
      <w:pPr>
        <w:rPr>
          <w:b/>
          <w:bCs/>
        </w:rPr>
      </w:pPr>
    </w:p>
    <w:p w14:paraId="66D0B378" w14:textId="68724F88" w:rsidR="00DA6AA6" w:rsidRPr="00DA6AA6" w:rsidRDefault="00DA6AA6" w:rsidP="00DA6AA6">
      <w:pPr>
        <w:rPr>
          <w:b/>
          <w:bCs/>
        </w:rPr>
      </w:pPr>
      <w:r w:rsidRPr="00DA6AA6">
        <w:rPr>
          <w:b/>
          <w:bCs/>
        </w:rPr>
        <w:t xml:space="preserve">Tierpatenschaft: das perfekte </w:t>
      </w:r>
      <w:proofErr w:type="spellStart"/>
      <w:r w:rsidRPr="00DA6AA6">
        <w:rPr>
          <w:b/>
          <w:bCs/>
        </w:rPr>
        <w:t>Valentinstagsgeschenk</w:t>
      </w:r>
      <w:proofErr w:type="spellEnd"/>
    </w:p>
    <w:p w14:paraId="6F81F05C" w14:textId="77777777" w:rsidR="00DA6AA6" w:rsidRPr="00DA6AA6" w:rsidRDefault="00DA6AA6" w:rsidP="00DA6AA6">
      <w:r w:rsidRPr="00DA6AA6">
        <w:t xml:space="preserve">• </w:t>
      </w:r>
      <w:r w:rsidRPr="00DA6AA6">
        <w:rPr>
          <w:b/>
          <w:bCs/>
        </w:rPr>
        <w:t>Nachhaltig &amp; lebensrettend</w:t>
      </w:r>
      <w:r w:rsidRPr="00DA6AA6">
        <w:t>: Ihre Unterstützung wirkt langfristig und schenkt Tieren in Not eine zweite Chance.</w:t>
      </w:r>
      <w:r w:rsidRPr="00DA6AA6">
        <w:br/>
        <w:t xml:space="preserve">• </w:t>
      </w:r>
      <w:r w:rsidRPr="00DA6AA6">
        <w:rPr>
          <w:b/>
          <w:bCs/>
        </w:rPr>
        <w:t>Ein Zeichen von sozialem Engagement:</w:t>
      </w:r>
      <w:r w:rsidRPr="00DA6AA6">
        <w:t xml:space="preserve"> Zeigen Sie Ihre Verbundenheit zu Tieren und der Natur.</w:t>
      </w:r>
      <w:r w:rsidRPr="00DA6AA6">
        <w:br/>
      </w:r>
      <w:r w:rsidRPr="00DA6AA6">
        <w:lastRenderedPageBreak/>
        <w:t xml:space="preserve">• </w:t>
      </w:r>
      <w:r w:rsidRPr="00DA6AA6">
        <w:rPr>
          <w:b/>
          <w:bCs/>
        </w:rPr>
        <w:t>Schöne Erinnerung, die bleibt:</w:t>
      </w:r>
      <w:r w:rsidRPr="00DA6AA6">
        <w:t xml:space="preserve"> Anders als materielle Geschenke bleibt die Freude über die Patenschaft das ganze Jahr über bestehen.</w:t>
      </w:r>
      <w:r w:rsidRPr="00DA6AA6">
        <w:br/>
        <w:t xml:space="preserve">• </w:t>
      </w:r>
      <w:r w:rsidRPr="00DA6AA6">
        <w:rPr>
          <w:b/>
          <w:bCs/>
        </w:rPr>
        <w:t>Gutes tun mit praktischem Vorteil:</w:t>
      </w:r>
      <w:r w:rsidRPr="00DA6AA6">
        <w:t xml:space="preserve"> Ihre Spende an den Österreichischen Tierschutzverein ist steuerlich absetzbar.</w:t>
      </w:r>
    </w:p>
    <w:p w14:paraId="56080359" w14:textId="77777777" w:rsidR="00DA6AA6" w:rsidRDefault="00DA6AA6" w:rsidP="00DA6AA6">
      <w:pPr>
        <w:rPr>
          <w:b/>
          <w:bCs/>
        </w:rPr>
      </w:pPr>
    </w:p>
    <w:p w14:paraId="66EEFD98" w14:textId="3EDD9774" w:rsidR="00DA6AA6" w:rsidRPr="00DA6AA6" w:rsidRDefault="00DA6AA6" w:rsidP="00DA6AA6">
      <w:pPr>
        <w:rPr>
          <w:b/>
          <w:bCs/>
        </w:rPr>
      </w:pPr>
      <w:r w:rsidRPr="00DA6AA6">
        <w:rPr>
          <w:b/>
          <w:bCs/>
        </w:rPr>
        <w:t>Ihre Tierpatenschaft – so funktioniert es</w:t>
      </w:r>
    </w:p>
    <w:p w14:paraId="798399F0" w14:textId="77777777" w:rsidR="00DA6AA6" w:rsidRPr="00DA6AA6" w:rsidRDefault="00DA6AA6" w:rsidP="00DA6AA6">
      <w:r w:rsidRPr="00DA6AA6">
        <w:t>Hofleiterin Nicole Mayrhofer: „Mit einer monatlichen Spende übernehmen Sie die Patenschaft für ein ganz besonderes Pferd. Sie sichern Futter, medizinische Versorgung und liebevolle, artgerechte Pflege.“</w:t>
      </w:r>
    </w:p>
    <w:p w14:paraId="0B5A8799" w14:textId="77777777" w:rsidR="00DA6AA6" w:rsidRDefault="00DA6AA6" w:rsidP="00DA6AA6">
      <w:pPr>
        <w:rPr>
          <w:b/>
          <w:bCs/>
        </w:rPr>
      </w:pPr>
    </w:p>
    <w:p w14:paraId="48B597B4" w14:textId="0C754EBE" w:rsidR="00DA6AA6" w:rsidRPr="00DA6AA6" w:rsidRDefault="00DA6AA6" w:rsidP="00DA6AA6">
      <w:r w:rsidRPr="00DA6AA6">
        <w:rPr>
          <w:b/>
          <w:bCs/>
        </w:rPr>
        <w:t>Als Dankeschön erhalten Sie vom Österreichischen Tierschutzverein:</w:t>
      </w:r>
      <w:r w:rsidRPr="00DA6AA6">
        <w:br/>
        <w:t>• Die Möglichkeit, die Pferdeklappe zu besuchen und Ihr Patentier bei einer exklusiven Führung hautnah kennenzulernen</w:t>
      </w:r>
      <w:r w:rsidRPr="00DA6AA6">
        <w:br/>
        <w:t xml:space="preserve">• Eine </w:t>
      </w:r>
      <w:proofErr w:type="spellStart"/>
      <w:r w:rsidRPr="00DA6AA6">
        <w:t>Patenschaftsurkunde</w:t>
      </w:r>
      <w:proofErr w:type="spellEnd"/>
      <w:r w:rsidRPr="00DA6AA6">
        <w:t>, die Sie auch verschenken können</w:t>
      </w:r>
      <w:r w:rsidRPr="00DA6AA6">
        <w:br/>
        <w:t>• Patenbericht über die Entwicklungen der Pferdeklappe</w:t>
      </w:r>
      <w:r w:rsidRPr="00DA6AA6">
        <w:br/>
        <w:t>• Weihnachtspost und das Magazin Tier &amp; Natur</w:t>
      </w:r>
    </w:p>
    <w:p w14:paraId="3A71A3F1" w14:textId="77777777" w:rsidR="00DA6AA6" w:rsidRDefault="00DA6AA6" w:rsidP="00DA6AA6">
      <w:pPr>
        <w:rPr>
          <w:b/>
          <w:bCs/>
        </w:rPr>
      </w:pPr>
    </w:p>
    <w:p w14:paraId="7989B69E" w14:textId="2B10B161" w:rsidR="00DA6AA6" w:rsidRPr="00DA6AA6" w:rsidRDefault="00DA6AA6" w:rsidP="00DA6AA6">
      <w:r w:rsidRPr="00DA6AA6">
        <w:rPr>
          <w:b/>
          <w:bCs/>
        </w:rPr>
        <w:t>Rückfragen &amp; Kontakt:</w:t>
      </w:r>
      <w:r w:rsidRPr="00DA6AA6">
        <w:br/>
        <w:t>Alexios Wiklund</w:t>
      </w:r>
      <w:r w:rsidRPr="00DA6AA6">
        <w:br/>
        <w:t>Presse- und Öffentlichkeitsarbeit</w:t>
      </w:r>
      <w:r w:rsidRPr="00DA6AA6">
        <w:br/>
        <w:t>0660/730 42 91</w:t>
      </w:r>
      <w:r w:rsidRPr="00DA6AA6">
        <w:br/>
      </w:r>
      <w:hyperlink r:id="rId11" w:history="1">
        <w:r w:rsidRPr="00DA6AA6">
          <w:rPr>
            <w:rStyle w:val="Hyperlink"/>
          </w:rPr>
          <w:t>wiklund@tierschutzverein.at</w:t>
        </w:r>
      </w:hyperlink>
      <w:r w:rsidRPr="00DA6AA6">
        <w:br/>
      </w:r>
      <w:hyperlink r:id="rId12" w:history="1">
        <w:r w:rsidRPr="00DA6AA6">
          <w:rPr>
            <w:rStyle w:val="Hyperlink"/>
          </w:rPr>
          <w:t>www.tierschutzverein.at/presse</w:t>
        </w:r>
      </w:hyperlink>
    </w:p>
    <w:p w14:paraId="332FD09F" w14:textId="77777777" w:rsidR="00DA6AA6" w:rsidRPr="00DA6AA6" w:rsidRDefault="00DA6AA6" w:rsidP="00DA6AA6">
      <w:r w:rsidRPr="00DA6AA6">
        <w:t> </w:t>
      </w:r>
    </w:p>
    <w:p w14:paraId="7FF69C4B"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7294"/>
    <w:multiLevelType w:val="multilevel"/>
    <w:tmpl w:val="DAC2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D5124"/>
    <w:multiLevelType w:val="multilevel"/>
    <w:tmpl w:val="33AE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6912674">
    <w:abstractNumId w:val="0"/>
  </w:num>
  <w:num w:numId="2" w16cid:durableId="177886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58"/>
    <w:rsid w:val="00034550"/>
    <w:rsid w:val="000666FA"/>
    <w:rsid w:val="000668FA"/>
    <w:rsid w:val="0009241D"/>
    <w:rsid w:val="000B030D"/>
    <w:rsid w:val="001149F5"/>
    <w:rsid w:val="0013207E"/>
    <w:rsid w:val="0019450D"/>
    <w:rsid w:val="0026276A"/>
    <w:rsid w:val="002B01FA"/>
    <w:rsid w:val="002B07C5"/>
    <w:rsid w:val="003108FA"/>
    <w:rsid w:val="00312457"/>
    <w:rsid w:val="00355F83"/>
    <w:rsid w:val="00372417"/>
    <w:rsid w:val="003C4FDF"/>
    <w:rsid w:val="004C3944"/>
    <w:rsid w:val="004F3506"/>
    <w:rsid w:val="00500458"/>
    <w:rsid w:val="00537F41"/>
    <w:rsid w:val="00556B26"/>
    <w:rsid w:val="00586404"/>
    <w:rsid w:val="005A03CB"/>
    <w:rsid w:val="00631D0C"/>
    <w:rsid w:val="006A7FE8"/>
    <w:rsid w:val="006F4132"/>
    <w:rsid w:val="00744709"/>
    <w:rsid w:val="007C2A44"/>
    <w:rsid w:val="007C59AF"/>
    <w:rsid w:val="00827EAA"/>
    <w:rsid w:val="008A761F"/>
    <w:rsid w:val="008B7B8F"/>
    <w:rsid w:val="009030CF"/>
    <w:rsid w:val="009163EE"/>
    <w:rsid w:val="00922806"/>
    <w:rsid w:val="009234EC"/>
    <w:rsid w:val="009950DB"/>
    <w:rsid w:val="009F24A0"/>
    <w:rsid w:val="00A722C3"/>
    <w:rsid w:val="00B032EA"/>
    <w:rsid w:val="00B9142C"/>
    <w:rsid w:val="00BD6CFF"/>
    <w:rsid w:val="00C00E11"/>
    <w:rsid w:val="00D41F86"/>
    <w:rsid w:val="00D6082B"/>
    <w:rsid w:val="00DA6AA6"/>
    <w:rsid w:val="00E47BE7"/>
    <w:rsid w:val="00E61AC5"/>
    <w:rsid w:val="00E626C1"/>
    <w:rsid w:val="00E66803"/>
    <w:rsid w:val="00E67978"/>
    <w:rsid w:val="00E75B48"/>
    <w:rsid w:val="00F02871"/>
    <w:rsid w:val="00F11B93"/>
    <w:rsid w:val="00F217EB"/>
    <w:rsid w:val="00F51AA8"/>
    <w:rsid w:val="00F52118"/>
    <w:rsid w:val="00F87DFF"/>
    <w:rsid w:val="00FF7B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8495"/>
  <w15:chartTrackingRefBased/>
  <w15:docId w15:val="{FBA66D15-04B4-40E1-8585-936A7696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0458"/>
  </w:style>
  <w:style w:type="paragraph" w:styleId="berschrift1">
    <w:name w:val="heading 1"/>
    <w:basedOn w:val="Standard"/>
    <w:next w:val="Standard"/>
    <w:link w:val="berschrift1Zchn"/>
    <w:uiPriority w:val="9"/>
    <w:qFormat/>
    <w:rsid w:val="00500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00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004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004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0045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00458"/>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00458"/>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00458"/>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00458"/>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045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0045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0045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0045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0045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50045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0045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0045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0045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0045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0045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0045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0045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0045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00458"/>
    <w:rPr>
      <w:i/>
      <w:iCs/>
      <w:color w:val="404040" w:themeColor="text1" w:themeTint="BF"/>
    </w:rPr>
  </w:style>
  <w:style w:type="paragraph" w:styleId="Listenabsatz">
    <w:name w:val="List Paragraph"/>
    <w:basedOn w:val="Standard"/>
    <w:uiPriority w:val="34"/>
    <w:qFormat/>
    <w:rsid w:val="00500458"/>
    <w:pPr>
      <w:ind w:left="720"/>
      <w:contextualSpacing/>
    </w:pPr>
  </w:style>
  <w:style w:type="character" w:styleId="IntensiveHervorhebung">
    <w:name w:val="Intense Emphasis"/>
    <w:basedOn w:val="Absatz-Standardschriftart"/>
    <w:uiPriority w:val="21"/>
    <w:qFormat/>
    <w:rsid w:val="00500458"/>
    <w:rPr>
      <w:i/>
      <w:iCs/>
      <w:color w:val="0F4761" w:themeColor="accent1" w:themeShade="BF"/>
    </w:rPr>
  </w:style>
  <w:style w:type="paragraph" w:styleId="IntensivesZitat">
    <w:name w:val="Intense Quote"/>
    <w:basedOn w:val="Standard"/>
    <w:next w:val="Standard"/>
    <w:link w:val="IntensivesZitatZchn"/>
    <w:uiPriority w:val="30"/>
    <w:qFormat/>
    <w:rsid w:val="00500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00458"/>
    <w:rPr>
      <w:i/>
      <w:iCs/>
      <w:color w:val="0F4761" w:themeColor="accent1" w:themeShade="BF"/>
    </w:rPr>
  </w:style>
  <w:style w:type="character" w:styleId="IntensiverVerweis">
    <w:name w:val="Intense Reference"/>
    <w:basedOn w:val="Absatz-Standardschriftart"/>
    <w:uiPriority w:val="32"/>
    <w:qFormat/>
    <w:rsid w:val="00500458"/>
    <w:rPr>
      <w:b/>
      <w:bCs/>
      <w:smallCaps/>
      <w:color w:val="0F4761" w:themeColor="accent1" w:themeShade="BF"/>
      <w:spacing w:val="5"/>
    </w:rPr>
  </w:style>
  <w:style w:type="character" w:styleId="Hyperlink">
    <w:name w:val="Hyperlink"/>
    <w:basedOn w:val="Absatz-Standardschriftart"/>
    <w:uiPriority w:val="99"/>
    <w:unhideWhenUsed/>
    <w:rsid w:val="00500458"/>
    <w:rPr>
      <w:color w:val="467886" w:themeColor="hyperlink"/>
      <w:u w:val="single"/>
    </w:rPr>
  </w:style>
  <w:style w:type="character" w:styleId="NichtaufgelsteErwhnung">
    <w:name w:val="Unresolved Mention"/>
    <w:basedOn w:val="Absatz-Standardschriftart"/>
    <w:uiPriority w:val="99"/>
    <w:semiHidden/>
    <w:unhideWhenUsed/>
    <w:rsid w:val="00F02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974092">
      <w:bodyDiv w:val="1"/>
      <w:marLeft w:val="0"/>
      <w:marRight w:val="0"/>
      <w:marTop w:val="0"/>
      <w:marBottom w:val="0"/>
      <w:divBdr>
        <w:top w:val="none" w:sz="0" w:space="0" w:color="auto"/>
        <w:left w:val="none" w:sz="0" w:space="0" w:color="auto"/>
        <w:bottom w:val="none" w:sz="0" w:space="0" w:color="auto"/>
        <w:right w:val="none" w:sz="0" w:space="0" w:color="auto"/>
      </w:divBdr>
    </w:div>
    <w:div w:id="783157118">
      <w:bodyDiv w:val="1"/>
      <w:marLeft w:val="0"/>
      <w:marRight w:val="0"/>
      <w:marTop w:val="0"/>
      <w:marBottom w:val="0"/>
      <w:divBdr>
        <w:top w:val="none" w:sz="0" w:space="0" w:color="auto"/>
        <w:left w:val="none" w:sz="0" w:space="0" w:color="auto"/>
        <w:bottom w:val="none" w:sz="0" w:space="0" w:color="auto"/>
        <w:right w:val="none" w:sz="0" w:space="0" w:color="auto"/>
      </w:divBdr>
    </w:div>
    <w:div w:id="1022897237">
      <w:bodyDiv w:val="1"/>
      <w:marLeft w:val="0"/>
      <w:marRight w:val="0"/>
      <w:marTop w:val="0"/>
      <w:marBottom w:val="0"/>
      <w:divBdr>
        <w:top w:val="none" w:sz="0" w:space="0" w:color="auto"/>
        <w:left w:val="none" w:sz="0" w:space="0" w:color="auto"/>
        <w:bottom w:val="none" w:sz="0" w:space="0" w:color="auto"/>
        <w:right w:val="none" w:sz="0" w:space="0" w:color="auto"/>
      </w:divBdr>
    </w:div>
    <w:div w:id="115449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ferdeklappe-reutte/pferd/freunde-fuers-leben-monty-und-dusty/"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ierschutzverein.at/pres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iklund@tierschutzverein.at" TargetMode="External"/><Relationship Id="rId5" Type="http://schemas.openxmlformats.org/officeDocument/2006/relationships/styles" Target="styles.xml"/><Relationship Id="rId10" Type="http://schemas.openxmlformats.org/officeDocument/2006/relationships/hyperlink" Target="https://tierschutzverein.at/was-kann-ich-tun/tierpatenschaft/" TargetMode="External"/><Relationship Id="rId4" Type="http://schemas.openxmlformats.org/officeDocument/2006/relationships/numbering" Target="numbering.xml"/><Relationship Id="rId9" Type="http://schemas.openxmlformats.org/officeDocument/2006/relationships/hyperlink" Target="https://tierschutzverein.at/presse/pferdeklappe-reutt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23FC7-6D36-40F3-9B4D-75613DBADEDA}">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0610D47F-F82C-4423-BAE3-02B673066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6481F6-3F4D-4333-B114-1A7F4D27AC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3970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52</cp:revision>
  <dcterms:created xsi:type="dcterms:W3CDTF">2025-02-13T09:59:00Z</dcterms:created>
  <dcterms:modified xsi:type="dcterms:W3CDTF">2025-02-13T12:00:00Z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