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FDEF" w14:textId="529FFEF8" w:rsidR="00E74C08" w:rsidRDefault="00406421" w:rsidP="007C18E5">
      <w:pPr>
        <w:rPr>
          <w:b/>
          <w:bCs/>
        </w:rPr>
      </w:pPr>
      <w:r>
        <w:rPr>
          <w:b/>
          <w:bCs/>
        </w:rPr>
        <w:t xml:space="preserve">OTS - </w:t>
      </w:r>
      <w:r w:rsidR="00E74C08" w:rsidRPr="00E74C08">
        <w:rPr>
          <w:b/>
          <w:bCs/>
        </w:rPr>
        <w:t>Internationale Doku</w:t>
      </w:r>
      <w:r w:rsidR="00E74C08">
        <w:rPr>
          <w:b/>
          <w:bCs/>
        </w:rPr>
        <w:t>-S</w:t>
      </w:r>
      <w:r w:rsidR="00E74C08" w:rsidRPr="00E74C08">
        <w:rPr>
          <w:b/>
          <w:bCs/>
        </w:rPr>
        <w:t xml:space="preserve">erie „Noah Beshto’s Diary“ zeigt gelebten Tierschutz </w:t>
      </w:r>
      <w:r w:rsidR="005E78A2" w:rsidRPr="00E74C08">
        <w:rPr>
          <w:b/>
          <w:bCs/>
        </w:rPr>
        <w:t xml:space="preserve">am Assisi-Hof </w:t>
      </w:r>
      <w:r w:rsidR="005E78A2">
        <w:rPr>
          <w:b/>
          <w:bCs/>
        </w:rPr>
        <w:t>in Stockerau</w:t>
      </w:r>
      <w:r w:rsidR="005E78A2" w:rsidRPr="00E74C08">
        <w:rPr>
          <w:b/>
          <w:bCs/>
        </w:rPr>
        <w:t xml:space="preserve"> </w:t>
      </w:r>
      <w:r w:rsidR="00E74C08" w:rsidRPr="00E74C08">
        <w:rPr>
          <w:b/>
          <w:bCs/>
        </w:rPr>
        <w:t>– jetzt online</w:t>
      </w:r>
    </w:p>
    <w:p w14:paraId="14E7D9CE" w14:textId="77777777" w:rsidR="00E74C08" w:rsidRDefault="00E74C08" w:rsidP="007C18E5">
      <w:pPr>
        <w:rPr>
          <w:b/>
          <w:bCs/>
        </w:rPr>
      </w:pPr>
    </w:p>
    <w:p w14:paraId="384EB256" w14:textId="4294E37E" w:rsidR="001D55F4" w:rsidRDefault="001D55F4" w:rsidP="007C18E5">
      <w:pPr>
        <w:rPr>
          <w:b/>
          <w:bCs/>
        </w:rPr>
      </w:pPr>
      <w:r>
        <w:rPr>
          <w:b/>
          <w:bCs/>
        </w:rPr>
        <w:t xml:space="preserve">Doku wirft </w:t>
      </w:r>
      <w:r w:rsidRPr="001D55F4">
        <w:rPr>
          <w:b/>
          <w:bCs/>
        </w:rPr>
        <w:t>Blick hinter die Kulissen</w:t>
      </w:r>
    </w:p>
    <w:p w14:paraId="4DB2DCBE" w14:textId="1C106DF9" w:rsidR="0080433F" w:rsidRPr="00E26D06" w:rsidRDefault="00406421" w:rsidP="00E26D06">
      <w:pPr>
        <w:rPr>
          <w:b/>
          <w:bCs/>
        </w:rPr>
      </w:pPr>
      <w:r>
        <w:rPr>
          <w:b/>
          <w:bCs/>
        </w:rPr>
        <w:t xml:space="preserve">OTS (Wien/Stockerau) - </w:t>
      </w:r>
      <w:r w:rsidR="0080433F" w:rsidRPr="0080433F">
        <w:rPr>
          <w:b/>
          <w:bCs/>
        </w:rPr>
        <w:t xml:space="preserve">Der Assisi-Hof des Österreichischen Tierschutzvereins in Stockerau steht im internationalen Rampenlicht: Die Doku-Serie „Noah Beshto’s Diary“ zeigt den Hof als liebevollen Zufluchtsort für gerettete Haus- und Nutztiere – eine </w:t>
      </w:r>
      <w:r w:rsidR="00A7471F" w:rsidRPr="00A7471F">
        <w:rPr>
          <w:b/>
          <w:bCs/>
        </w:rPr>
        <w:t>außergewöhnliche</w:t>
      </w:r>
      <w:r w:rsidR="0080433F" w:rsidRPr="0080433F">
        <w:rPr>
          <w:b/>
          <w:bCs/>
        </w:rPr>
        <w:t xml:space="preserve"> Würdigung gelebten Tierschutzes. Die Folge ist ab sofort auf YouTube und Instagram zu sehen.</w:t>
      </w:r>
    </w:p>
    <w:p w14:paraId="79DC1479" w14:textId="77777777" w:rsidR="004F6BB6" w:rsidRDefault="004F6BB6" w:rsidP="007C18E5">
      <w:pPr>
        <w:rPr>
          <w:b/>
          <w:bCs/>
        </w:rPr>
      </w:pPr>
    </w:p>
    <w:p w14:paraId="1640B99B" w14:textId="557DA829" w:rsidR="00854916" w:rsidRDefault="008F7A0C" w:rsidP="008E20A5">
      <w:r w:rsidRPr="008F7A0C">
        <w:t xml:space="preserve">Die Doku-Serie </w:t>
      </w:r>
      <w:r w:rsidR="0013775D" w:rsidRPr="009B7BEA">
        <w:rPr>
          <w:b/>
          <w:bCs/>
        </w:rPr>
        <w:t>„Noah Beshto’s Diary“</w:t>
      </w:r>
      <w:r w:rsidR="00F55BCD">
        <w:rPr>
          <w:b/>
          <w:bCs/>
        </w:rPr>
        <w:t xml:space="preserve"> </w:t>
      </w:r>
      <w:r w:rsidRPr="008F7A0C">
        <w:t xml:space="preserve">geht der Frage nach, wie unsere Gesellschaft heute Verantwortung für jene Tiere übernimmt, die sie einst domestiziert hat. Dafür reist der zehnjährige Noah </w:t>
      </w:r>
      <w:r w:rsidR="0013775D">
        <w:t xml:space="preserve">mit einem Filmteam </w:t>
      </w:r>
      <w:r w:rsidRPr="008F7A0C">
        <w:t>um die Welt und begegnet Menschen, die ihr Leben dem Schutz und der Erforschung der Natur gewidmet haben</w:t>
      </w:r>
      <w:r w:rsidR="00F91EB0">
        <w:t xml:space="preserve">. So wie </w:t>
      </w:r>
      <w:r w:rsidRPr="00725E8D">
        <w:t>Alfred Kofler</w:t>
      </w:r>
      <w:r w:rsidRPr="008F7A0C">
        <w:t xml:space="preserve">, </w:t>
      </w:r>
      <w:r w:rsidR="00F91EB0">
        <w:t>der die</w:t>
      </w:r>
      <w:r w:rsidRPr="008F7A0C">
        <w:t xml:space="preserve"> Tierpflege am Assisi-Hof </w:t>
      </w:r>
      <w:r w:rsidR="00FD787A">
        <w:t xml:space="preserve">in Stockerau </w:t>
      </w:r>
      <w:r w:rsidR="00725E8D">
        <w:t xml:space="preserve">mit großer Leidenschaft </w:t>
      </w:r>
      <w:r w:rsidR="00F91EB0">
        <w:t>leitet</w:t>
      </w:r>
      <w:r w:rsidRPr="008F7A0C">
        <w:t xml:space="preserve">. </w:t>
      </w:r>
    </w:p>
    <w:p w14:paraId="782F74E4" w14:textId="77777777" w:rsidR="00CE3AE6" w:rsidRDefault="00CE3AE6" w:rsidP="008E20A5"/>
    <w:p w14:paraId="55CA0FF2" w14:textId="77777777" w:rsidR="00585BA9" w:rsidRPr="007C18E5" w:rsidRDefault="00585BA9" w:rsidP="00585BA9">
      <w:pPr>
        <w:rPr>
          <w:b/>
          <w:bCs/>
        </w:rPr>
      </w:pPr>
      <w:r w:rsidRPr="007C18E5">
        <w:rPr>
          <w:b/>
          <w:bCs/>
        </w:rPr>
        <w:t>Tierschutz als Spiegel der Gesellschaft</w:t>
      </w:r>
    </w:p>
    <w:p w14:paraId="12BDEDAD" w14:textId="67F7EEE6" w:rsidR="00585BA9" w:rsidRDefault="00CE3AE6" w:rsidP="00585BA9">
      <w:r w:rsidRPr="008F7A0C">
        <w:t xml:space="preserve">„Uns interessiert, wie </w:t>
      </w:r>
      <w:r w:rsidR="00DC2B8D">
        <w:t xml:space="preserve">die </w:t>
      </w:r>
      <w:r w:rsidRPr="008F7A0C">
        <w:t xml:space="preserve">Beziehungen zwischen Menschen und Tieren aussehen, wenn sie von Fürsorge, Sicherheit und Würde geprägt sind“, erklärt Regisseurin Anastasiya Maksymchuk. Der Assisi-Hof erwies sich für </w:t>
      </w:r>
      <w:r w:rsidR="00CA2B2E">
        <w:t xml:space="preserve">sie </w:t>
      </w:r>
      <w:r w:rsidRPr="008F7A0C">
        <w:t>als idealer</w:t>
      </w:r>
      <w:r>
        <w:t>, weil</w:t>
      </w:r>
      <w:r w:rsidRPr="008F7A0C">
        <w:t xml:space="preserve"> authentischer Drehort.</w:t>
      </w:r>
      <w:r w:rsidR="00585BA9">
        <w:t xml:space="preserve"> </w:t>
      </w:r>
    </w:p>
    <w:p w14:paraId="3A71334B" w14:textId="77777777" w:rsidR="00373747" w:rsidRDefault="00373747" w:rsidP="00585BA9"/>
    <w:p w14:paraId="39E0606D" w14:textId="77777777" w:rsidR="0038675F" w:rsidRPr="0038675F" w:rsidRDefault="0038675F" w:rsidP="0038675F">
      <w:pPr>
        <w:rPr>
          <w:b/>
          <w:bCs/>
        </w:rPr>
      </w:pPr>
      <w:r w:rsidRPr="0038675F">
        <w:rPr>
          <w:b/>
          <w:bCs/>
        </w:rPr>
        <w:t>Internationale Bestätigung der Tierschutzarbeit</w:t>
      </w:r>
    </w:p>
    <w:p w14:paraId="096EFBE8" w14:textId="13B1035A" w:rsidR="00373747" w:rsidRDefault="00373747" w:rsidP="00585BA9">
      <w:r w:rsidRPr="00373747">
        <w:t>Für den Österreichischen Tierschutzverein ist d</w:t>
      </w:r>
      <w:r w:rsidR="006133C7">
        <w:t xml:space="preserve">er Filmdreh </w:t>
      </w:r>
      <w:r w:rsidRPr="00373747">
        <w:t xml:space="preserve">eine wertvolle Bestätigung der täglichen Arbeit. Die </w:t>
      </w:r>
      <w:r w:rsidR="00F85C26">
        <w:t xml:space="preserve">wunderschönen </w:t>
      </w:r>
      <w:r w:rsidRPr="00373747">
        <w:t xml:space="preserve">Bilder </w:t>
      </w:r>
      <w:r w:rsidR="006133C7">
        <w:t xml:space="preserve">der Doku </w:t>
      </w:r>
      <w:r w:rsidRPr="00373747">
        <w:t>zeigen eindrucksvoll</w:t>
      </w:r>
      <w:r w:rsidR="00FF44BC">
        <w:t xml:space="preserve">, dass </w:t>
      </w:r>
      <w:r w:rsidRPr="00373747">
        <w:t xml:space="preserve">Tierschutz </w:t>
      </w:r>
      <w:r w:rsidR="00C97B78" w:rsidRPr="007C18E5">
        <w:t>weit über die bloße Unterbringung hinausgeh</w:t>
      </w:r>
      <w:r w:rsidR="005B1D34">
        <w:t>t</w:t>
      </w:r>
      <w:r w:rsidR="00FF44BC">
        <w:t xml:space="preserve">. </w:t>
      </w:r>
      <w:r w:rsidR="0059747B">
        <w:t>„Schließlich wollen wir</w:t>
      </w:r>
      <w:r w:rsidR="00C97B78" w:rsidRPr="007C18E5">
        <w:t xml:space="preserve"> </w:t>
      </w:r>
      <w:r w:rsidR="00C97B78">
        <w:t>das</w:t>
      </w:r>
      <w:r w:rsidR="00C97B78" w:rsidRPr="007C18E5">
        <w:t xml:space="preserve"> Vertrauen </w:t>
      </w:r>
      <w:r w:rsidR="00C97B78">
        <w:t xml:space="preserve">der Tiere </w:t>
      </w:r>
      <w:r w:rsidR="00517734">
        <w:t>in den Menschen</w:t>
      </w:r>
      <w:r w:rsidR="00C97B78">
        <w:t xml:space="preserve"> wiederherzustellen</w:t>
      </w:r>
      <w:r w:rsidR="0059747B">
        <w:t>“, erklärt Tierexperte Kofler</w:t>
      </w:r>
      <w:r w:rsidRPr="00373747">
        <w:t>.</w:t>
      </w:r>
    </w:p>
    <w:p w14:paraId="57102ED6" w14:textId="775579A2" w:rsidR="00CE3AE6" w:rsidRDefault="00CE3AE6" w:rsidP="00CE3AE6"/>
    <w:p w14:paraId="392199E7" w14:textId="77777777" w:rsidR="00C82D5D" w:rsidRDefault="00C82D5D" w:rsidP="00C82D5D">
      <w:pPr>
        <w:rPr>
          <w:b/>
          <w:bCs/>
        </w:rPr>
      </w:pPr>
      <w:r w:rsidRPr="00423DBD">
        <w:rPr>
          <w:b/>
          <w:bCs/>
        </w:rPr>
        <w:t xml:space="preserve">Dreharbeiten </w:t>
      </w:r>
      <w:r>
        <w:rPr>
          <w:b/>
          <w:bCs/>
        </w:rPr>
        <w:t xml:space="preserve">am Assisi-Hof </w:t>
      </w:r>
      <w:r w:rsidRPr="00423DBD">
        <w:rPr>
          <w:b/>
          <w:bCs/>
        </w:rPr>
        <w:t>ohne Stress</w:t>
      </w:r>
    </w:p>
    <w:p w14:paraId="36B1B18A" w14:textId="77777777" w:rsidR="00F01176" w:rsidRDefault="007F0EB6" w:rsidP="00031254">
      <w:r>
        <w:t>Regisseurin Maksymchuk war von der friedlichen Atmosphäre des Hofs und der tiefen Vertrautheit der Tiere zu ihrem Pfleger beeindruckt: „Wir fanden es toll, wie persönlich Alfreds Beziehung zu jedem einzelnen Tier war und die diese so</w:t>
      </w:r>
      <w:r w:rsidRPr="00BE569C">
        <w:t xml:space="preserve"> ruhig und gut versorgt </w:t>
      </w:r>
      <w:r>
        <w:t xml:space="preserve">zu sehen“, betont Regisseurin </w:t>
      </w:r>
      <w:r w:rsidRPr="007C18E5">
        <w:t>Maksymchuk</w:t>
      </w:r>
      <w:r>
        <w:t xml:space="preserve">. </w:t>
      </w:r>
    </w:p>
    <w:p w14:paraId="1FF74D81" w14:textId="77777777" w:rsidR="00F01176" w:rsidRDefault="00F01176" w:rsidP="00031254"/>
    <w:p w14:paraId="185C207A" w14:textId="59F4D0B3" w:rsidR="00BA5417" w:rsidRPr="00504E8A" w:rsidRDefault="00BA5417" w:rsidP="00031254">
      <w:r w:rsidRPr="00BA5417">
        <w:t xml:space="preserve">Während Dreharbeiten mit Tieren oft durch </w:t>
      </w:r>
      <w:r w:rsidR="00F01176">
        <w:t xml:space="preserve">ihre </w:t>
      </w:r>
      <w:r w:rsidRPr="00BA5417">
        <w:t xml:space="preserve">Fluchtreflexe oder Stress </w:t>
      </w:r>
      <w:r w:rsidR="00F01176">
        <w:t>schwierig sind</w:t>
      </w:r>
      <w:r w:rsidRPr="00BA5417">
        <w:t xml:space="preserve">, machte das </w:t>
      </w:r>
      <w:r w:rsidR="00F01176">
        <w:t xml:space="preserve">ukrainische </w:t>
      </w:r>
      <w:r w:rsidRPr="00BA5417">
        <w:t>Filmteam in Stockerau eine ganz andere Erfahrung: Die Esel, Schafe und Katzen zeigten keinerlei Scheu vor der Kamera.</w:t>
      </w:r>
    </w:p>
    <w:p w14:paraId="3BC8B2BE" w14:textId="77777777" w:rsidR="007C18E5" w:rsidRDefault="007C18E5" w:rsidP="007C18E5"/>
    <w:p w14:paraId="73B130DE" w14:textId="77777777" w:rsidR="00D64FDA" w:rsidRDefault="00D64FDA" w:rsidP="007C18E5">
      <w:pPr>
        <w:rPr>
          <w:b/>
          <w:bCs/>
        </w:rPr>
      </w:pPr>
      <w:r w:rsidRPr="00D64FDA">
        <w:rPr>
          <w:b/>
          <w:bCs/>
        </w:rPr>
        <w:t>Tierpfleger Alfred Kofler im Mittelpunkt</w:t>
      </w:r>
    </w:p>
    <w:p w14:paraId="1D4FE52E" w14:textId="77777777" w:rsidR="00B3250A" w:rsidRDefault="005F09A8" w:rsidP="00400FB9">
      <w:r>
        <w:t>I</w:t>
      </w:r>
      <w:r w:rsidRPr="005F09A8">
        <w:t xml:space="preserve">m Zentrum der Dreharbeiten stand </w:t>
      </w:r>
      <w:r>
        <w:t xml:space="preserve">auch </w:t>
      </w:r>
      <w:r w:rsidRPr="005F09A8">
        <w:t xml:space="preserve">Alfred </w:t>
      </w:r>
      <w:r w:rsidR="0054741D" w:rsidRPr="005F09A8">
        <w:t>Kofler</w:t>
      </w:r>
      <w:r w:rsidR="00A374C1">
        <w:t>s</w:t>
      </w:r>
      <w:r w:rsidR="0054741D">
        <w:t xml:space="preserve"> </w:t>
      </w:r>
      <w:r w:rsidR="0054741D" w:rsidRPr="005F09A8">
        <w:t>enge</w:t>
      </w:r>
      <w:r w:rsidRPr="005F09A8">
        <w:t xml:space="preserve"> Beziehung zu jedem </w:t>
      </w:r>
      <w:r w:rsidR="00B3250A">
        <w:t>das Tier</w:t>
      </w:r>
      <w:r w:rsidRPr="005F09A8">
        <w:t xml:space="preserve"> – von </w:t>
      </w:r>
      <w:r w:rsidR="006201EA">
        <w:t>Enten</w:t>
      </w:r>
      <w:r w:rsidR="008171A7">
        <w:t xml:space="preserve"> und </w:t>
      </w:r>
      <w:r w:rsidR="00B3250A">
        <w:t>Meerschweinchen</w:t>
      </w:r>
      <w:r w:rsidRPr="005F09A8">
        <w:t xml:space="preserve"> </w:t>
      </w:r>
      <w:r w:rsidR="006201EA">
        <w:t>über Ziegen</w:t>
      </w:r>
      <w:r w:rsidR="008171A7">
        <w:t xml:space="preserve"> und Schafe</w:t>
      </w:r>
      <w:r w:rsidR="006201EA">
        <w:t xml:space="preserve"> </w:t>
      </w:r>
      <w:r w:rsidRPr="005F09A8">
        <w:t>bis zu Eseln</w:t>
      </w:r>
      <w:r w:rsidR="00B3250A">
        <w:t xml:space="preserve"> und Katzen</w:t>
      </w:r>
      <w:r w:rsidRPr="005F09A8">
        <w:t>.</w:t>
      </w:r>
      <w:r w:rsidR="0054741D">
        <w:t xml:space="preserve"> </w:t>
      </w:r>
    </w:p>
    <w:p w14:paraId="7883872F" w14:textId="49C21FEA" w:rsidR="008A4A31" w:rsidRDefault="00F0557E" w:rsidP="00400FB9">
      <w:r w:rsidRPr="00F0557E">
        <w:t xml:space="preserve">„Dieses einzigartige Filmprojekt ist für uns eine große Chance, unsere Tierschutzarbeit auch einer jüngeren Zielgruppe näherzubringen. </w:t>
      </w:r>
      <w:r>
        <w:t>B</w:t>
      </w:r>
      <w:r w:rsidRPr="00F0557E">
        <w:t xml:space="preserve">eeindruckt hat </w:t>
      </w:r>
      <w:r>
        <w:t>mich</w:t>
      </w:r>
      <w:r w:rsidRPr="00F0557E">
        <w:t xml:space="preserve"> </w:t>
      </w:r>
      <w:r w:rsidR="00AF4487">
        <w:t xml:space="preserve">die Neugier von Noah und </w:t>
      </w:r>
      <w:r w:rsidRPr="00F0557E">
        <w:t xml:space="preserve">der einfühlsame und respektvolle Umgang des </w:t>
      </w:r>
      <w:r w:rsidR="00AF4487">
        <w:t>Filmt</w:t>
      </w:r>
      <w:r w:rsidRPr="00F0557E">
        <w:t>eams mit unseren Tieren“, sagt Tierpfleger Alfred Kofler.</w:t>
      </w:r>
    </w:p>
    <w:p w14:paraId="274CFF6D" w14:textId="77777777" w:rsidR="00F0557E" w:rsidRDefault="00F0557E" w:rsidP="00400FB9"/>
    <w:p w14:paraId="62459001" w14:textId="77777777" w:rsidR="008A4A31" w:rsidRPr="008A4A31" w:rsidRDefault="008A4A31" w:rsidP="008A4A31">
      <w:pPr>
        <w:rPr>
          <w:b/>
          <w:bCs/>
        </w:rPr>
      </w:pPr>
      <w:r w:rsidRPr="008A4A31">
        <w:rPr>
          <w:b/>
          <w:bCs/>
        </w:rPr>
        <w:t>Jetzt ansehen – und helfen</w:t>
      </w:r>
    </w:p>
    <w:p w14:paraId="5D33BC13" w14:textId="4C545542" w:rsidR="008A4A31" w:rsidRDefault="00492F67" w:rsidP="00400FB9">
      <w:r w:rsidRPr="00492F67">
        <w:t xml:space="preserve">Diese Episode von </w:t>
      </w:r>
      <w:r w:rsidRPr="00492F67">
        <w:rPr>
          <w:i/>
          <w:iCs/>
        </w:rPr>
        <w:t>„Noah Beshto’s Diary“</w:t>
      </w:r>
      <w:r w:rsidRPr="00492F67">
        <w:t xml:space="preserve"> zeigt eindrucksvoll, was konsequenter Tierschutz bewirken kann. Am Assisi-Hof erleben viele Tiere zum ersten Mal Sicherheit, Ruhe und echte Fürsorge – eine Atmosphäre, die auch Besucher unmittelbar spüren. Damit diese Arbeit weiter möglich bleibt, ist der Assisi-Hof dringend auf Spenden und Patenschaften angewiesen.</w:t>
      </w:r>
    </w:p>
    <w:p w14:paraId="78595405" w14:textId="77777777" w:rsidR="00BD3509" w:rsidRDefault="00BD3509" w:rsidP="00400FB9"/>
    <w:p w14:paraId="17C17969" w14:textId="333A3591" w:rsidR="00BD3509" w:rsidRPr="00492F67" w:rsidRDefault="00D55615" w:rsidP="00400FB9">
      <w:r>
        <w:rPr>
          <w:b/>
          <w:bCs/>
        </w:rPr>
        <w:t>Rette Tierleben</w:t>
      </w:r>
      <w:r w:rsidR="00BD3509">
        <w:t xml:space="preserve"> </w:t>
      </w:r>
      <w:r w:rsidR="00BD3509" w:rsidRPr="00BD3509">
        <w:t>https://tierschutzverein.at/</w:t>
      </w:r>
      <w:r w:rsidR="00492AB2">
        <w:t>spenden</w:t>
      </w:r>
    </w:p>
    <w:p w14:paraId="743CFEFC" w14:textId="77777777" w:rsidR="00492F67" w:rsidRDefault="00492F67" w:rsidP="00400FB9"/>
    <w:p w14:paraId="3041C9DC" w14:textId="77777777" w:rsidR="00C70874" w:rsidRPr="00C70874" w:rsidRDefault="00C70874" w:rsidP="00C70874">
      <w:pPr>
        <w:rPr>
          <w:b/>
          <w:bCs/>
        </w:rPr>
      </w:pPr>
      <w:r w:rsidRPr="00C70874">
        <w:rPr>
          <w:b/>
          <w:bCs/>
        </w:rPr>
        <w:t>Über den Österreichischen Tierschutzverein</w:t>
      </w:r>
    </w:p>
    <w:p w14:paraId="78959704" w14:textId="5F976667" w:rsidR="00920E28" w:rsidRPr="000319ED" w:rsidRDefault="00206EA3" w:rsidP="004D4AB3">
      <w:pPr>
        <w:rPr>
          <w:b/>
          <w:bCs/>
        </w:rPr>
      </w:pPr>
      <w:r w:rsidRPr="00206EA3">
        <w:t xml:space="preserve">Der Österreichische Tierschutzverein betreibt </w:t>
      </w:r>
      <w:r w:rsidR="008100BE">
        <w:t xml:space="preserve">den </w:t>
      </w:r>
      <w:r w:rsidRPr="00206EA3">
        <w:t>Assisi-Höfe</w:t>
      </w:r>
      <w:r w:rsidR="008100BE">
        <w:t xml:space="preserve"> in Stockerau und die Pferdeklappe in Reutte</w:t>
      </w:r>
      <w:r w:rsidRPr="00206EA3">
        <w:t xml:space="preserve">, die Tieren in Not als sichere Zuflucht dienen. </w:t>
      </w:r>
      <w:r w:rsidR="00C04AAB">
        <w:t>Sie</w:t>
      </w:r>
      <w:r w:rsidRPr="00206EA3">
        <w:t xml:space="preserve"> werden gerettet, </w:t>
      </w:r>
      <w:r w:rsidR="00C04AAB">
        <w:t xml:space="preserve">gesund </w:t>
      </w:r>
      <w:r w:rsidRPr="00206EA3">
        <w:t xml:space="preserve">gepflegt und – wenn möglich – an ein neues Zuhause vermittelt. Viele </w:t>
      </w:r>
      <w:r w:rsidR="00C04AAB">
        <w:t xml:space="preserve">der </w:t>
      </w:r>
      <w:r w:rsidRPr="00206EA3">
        <w:t xml:space="preserve">Tiere </w:t>
      </w:r>
      <w:r w:rsidRPr="00206EA3">
        <w:lastRenderedPageBreak/>
        <w:t xml:space="preserve">bleiben </w:t>
      </w:r>
      <w:r w:rsidR="00C04AAB">
        <w:t xml:space="preserve">nur </w:t>
      </w:r>
      <w:r w:rsidRPr="00206EA3">
        <w:t>vorübergehend</w:t>
      </w:r>
      <w:r w:rsidR="00C04AAB">
        <w:t xml:space="preserve"> – einige aber </w:t>
      </w:r>
      <w:r w:rsidR="00C04AAB" w:rsidRPr="00206EA3">
        <w:t>dauerhaft</w:t>
      </w:r>
      <w:r w:rsidRPr="00206EA3">
        <w:t xml:space="preserve">. Finanziert wird der Verein </w:t>
      </w:r>
      <w:r w:rsidR="002A1DB7">
        <w:t>ausschließlich</w:t>
      </w:r>
      <w:r w:rsidRPr="00206EA3">
        <w:t xml:space="preserve"> durch </w:t>
      </w:r>
      <w:r w:rsidRPr="00206EA3">
        <w:rPr>
          <w:b/>
          <w:bCs/>
        </w:rPr>
        <w:t>Spenden und Patenschaften</w:t>
      </w:r>
      <w:r w:rsidR="000319ED">
        <w:rPr>
          <w:b/>
          <w:bCs/>
        </w:rPr>
        <w:t xml:space="preserve"> von </w:t>
      </w:r>
      <w:r w:rsidR="000319ED" w:rsidRPr="000319ED">
        <w:rPr>
          <w:b/>
          <w:bCs/>
        </w:rPr>
        <w:t>tierlieben Menschen</w:t>
      </w:r>
      <w:r w:rsidRPr="00206EA3">
        <w:t>, die diese lebensrettende Arbeit erst ermöglichen.</w:t>
      </w:r>
    </w:p>
    <w:p w14:paraId="274197F2" w14:textId="77777777" w:rsidR="00206EA3" w:rsidRDefault="00206EA3" w:rsidP="004D4AB3">
      <w:pPr>
        <w:rPr>
          <w:b/>
          <w:bCs/>
        </w:rPr>
      </w:pPr>
    </w:p>
    <w:p w14:paraId="44FE6C85" w14:textId="77777777" w:rsidR="000A0E04" w:rsidRPr="000A0E04" w:rsidRDefault="000A0E04" w:rsidP="000A0E04">
      <w:pPr>
        <w:rPr>
          <w:b/>
          <w:bCs/>
        </w:rPr>
      </w:pPr>
      <w:r w:rsidRPr="000A0E04">
        <w:rPr>
          <w:b/>
          <w:bCs/>
        </w:rPr>
        <w:t>Über Anastasiya Maksymchuk</w:t>
      </w:r>
    </w:p>
    <w:p w14:paraId="6F960594" w14:textId="77777777" w:rsidR="000A0E04" w:rsidRPr="000A0E04" w:rsidRDefault="000A0E04" w:rsidP="000A0E04">
      <w:r w:rsidRPr="000A0E04">
        <w:t xml:space="preserve">Anastasiya Maksymchuk ist eine ukrainische Regisseurin mit dokumentarischem Schwerpunkt. Zu ihren bekanntesten Arbeiten zählen der Kurzfilm </w:t>
      </w:r>
      <w:r w:rsidRPr="000A0E04">
        <w:rPr>
          <w:i/>
          <w:iCs/>
        </w:rPr>
        <w:t>Charcoal</w:t>
      </w:r>
      <w:r w:rsidRPr="000A0E04">
        <w:t xml:space="preserve"> (2020) sowie der Dokumentarfilm </w:t>
      </w:r>
      <w:r w:rsidRPr="000A0E04">
        <w:rPr>
          <w:i/>
          <w:iCs/>
        </w:rPr>
        <w:t>Dogs Don’t Bite Good People</w:t>
      </w:r>
      <w:r w:rsidRPr="000A0E04">
        <w:t xml:space="preserve"> (2022). Sie wurde u. a. mit dem National Competition Award beim Docudays UA Festival ausgezeichnet. Maksymchuk studierte Filmregie in der Ukraine und Portugal und forscht zu hybriden Dokumentarformen.</w:t>
      </w:r>
    </w:p>
    <w:p w14:paraId="3F1BF6A5" w14:textId="77777777" w:rsidR="00CD18C0" w:rsidRDefault="00CD18C0" w:rsidP="004D4AB3"/>
    <w:p w14:paraId="552CEA65" w14:textId="77777777" w:rsidR="00CD18C0" w:rsidRPr="00CE655E" w:rsidRDefault="00CD18C0" w:rsidP="00CD18C0">
      <w:r w:rsidRPr="00CE655E">
        <w:rPr>
          <w:b/>
          <w:bCs/>
        </w:rPr>
        <w:t>Die Videos zur Produktion sind ab sofort auf YouTube und Instagram verfügbar:</w:t>
      </w:r>
    </w:p>
    <w:p w14:paraId="735478C0" w14:textId="1BCB22A4" w:rsidR="007B00C5" w:rsidRDefault="00CD18C0" w:rsidP="009A40F9">
      <w:r w:rsidRPr="00CE655E">
        <w:rPr>
          <w:b/>
          <w:bCs/>
        </w:rPr>
        <w:t>YouTube:</w:t>
      </w:r>
      <w:r w:rsidRPr="00CE655E">
        <w:t xml:space="preserve"> </w:t>
      </w:r>
      <w:hyperlink r:id="rId8" w:history="1">
        <w:r w:rsidR="007B00C5" w:rsidRPr="007B00C5">
          <w:rPr>
            <w:rStyle w:val="Hyperlink"/>
            <w:lang w:val="de-AT"/>
          </w:rPr>
          <w:t>From Broken to Brave: A Second Chance for Rescued Animals – Donkeys, Goats, Cats, and Hedgehogs</w:t>
        </w:r>
      </w:hyperlink>
      <w:r w:rsidR="007B00C5">
        <w:t xml:space="preserve"> </w:t>
      </w:r>
    </w:p>
    <w:p w14:paraId="3728FA1C" w14:textId="23FB1B56" w:rsidR="00CD18C0" w:rsidRPr="00CE655E" w:rsidRDefault="00252F17" w:rsidP="009A40F9">
      <w:r w:rsidRPr="00252F17">
        <w:t>www.youtube.com/watch?v=PyaXbsWUyDo</w:t>
      </w:r>
    </w:p>
    <w:p w14:paraId="3A0FE0B6" w14:textId="747D00CF" w:rsidR="00CD18C0" w:rsidRDefault="00CD18C0" w:rsidP="009A40F9">
      <w:r w:rsidRPr="00CE655E">
        <w:rPr>
          <w:b/>
          <w:bCs/>
        </w:rPr>
        <w:t>Instagram:</w:t>
      </w:r>
      <w:r w:rsidR="009A40F9">
        <w:t xml:space="preserve"> </w:t>
      </w:r>
      <w:hyperlink r:id="rId9" w:history="1">
        <w:r w:rsidR="008565A4" w:rsidRPr="00616BB4">
          <w:rPr>
            <w:rStyle w:val="Hyperlink"/>
          </w:rPr>
          <w:t>www.instagram.com/reel/DUbdCwjDP0R/?igsh=bnVmdXNpOXM1Zmdi</w:t>
        </w:r>
      </w:hyperlink>
    </w:p>
    <w:p w14:paraId="41147887" w14:textId="77777777" w:rsidR="008565A4" w:rsidRDefault="008565A4" w:rsidP="009A40F9"/>
    <w:p w14:paraId="27340B29" w14:textId="77777777" w:rsidR="008565A4" w:rsidRDefault="008565A4" w:rsidP="009A40F9"/>
    <w:p w14:paraId="71681056" w14:textId="77777777" w:rsidR="008565A4" w:rsidRPr="00E07215" w:rsidRDefault="008565A4" w:rsidP="008565A4">
      <w:pPr>
        <w:rPr>
          <w:b/>
          <w:bCs/>
        </w:rPr>
      </w:pPr>
      <w:r w:rsidRPr="00E07215">
        <w:rPr>
          <w:b/>
          <w:bCs/>
        </w:rPr>
        <w:t>Rückfragen &amp; Kontakt:</w:t>
      </w:r>
    </w:p>
    <w:p w14:paraId="4047AFD9" w14:textId="77777777" w:rsidR="008565A4" w:rsidRDefault="008565A4" w:rsidP="008565A4">
      <w:r>
        <w:t>Alexios Wiklund</w:t>
      </w:r>
    </w:p>
    <w:p w14:paraId="1931F45F" w14:textId="77777777" w:rsidR="008565A4" w:rsidRDefault="008565A4" w:rsidP="008565A4">
      <w:r>
        <w:t>Presse- und Öffentlichkeitsarbeit</w:t>
      </w:r>
    </w:p>
    <w:p w14:paraId="2C78A081" w14:textId="77777777" w:rsidR="008565A4" w:rsidRDefault="008565A4" w:rsidP="008565A4">
      <w:r>
        <w:t>0660/730 42 91</w:t>
      </w:r>
    </w:p>
    <w:p w14:paraId="2AB22CFC" w14:textId="77777777" w:rsidR="008565A4" w:rsidRDefault="008565A4" w:rsidP="008565A4">
      <w:r>
        <w:t>wiklund@tierschutzverein.at</w:t>
      </w:r>
    </w:p>
    <w:p w14:paraId="10749B43" w14:textId="77777777" w:rsidR="008565A4" w:rsidRDefault="008565A4" w:rsidP="008565A4">
      <w:hyperlink r:id="rId10" w:history="1">
        <w:r w:rsidRPr="009F4EDE">
          <w:rPr>
            <w:rStyle w:val="Hyperlink"/>
          </w:rPr>
          <w:t>www.tierschutzverein.at/presse</w:t>
        </w:r>
      </w:hyperlink>
    </w:p>
    <w:p w14:paraId="2AD61172" w14:textId="77777777" w:rsidR="008565A4" w:rsidRDefault="008565A4" w:rsidP="009A40F9"/>
    <w:p w14:paraId="25724978" w14:textId="77777777" w:rsidR="00D02F3B" w:rsidRDefault="00D02F3B" w:rsidP="009A40F9"/>
    <w:p w14:paraId="416D8119" w14:textId="77777777" w:rsidR="00D02F3B" w:rsidRPr="00CE655E" w:rsidRDefault="00D02F3B" w:rsidP="009A40F9"/>
    <w:p w14:paraId="43F97C93" w14:textId="77777777" w:rsidR="00CD18C0" w:rsidRPr="004D4AB3" w:rsidRDefault="00CD18C0" w:rsidP="004D4AB3"/>
    <w:p w14:paraId="4C44C547" w14:textId="77777777" w:rsidR="004D4AB3" w:rsidRPr="004D4AB3" w:rsidRDefault="004D4AB3" w:rsidP="004D4AB3"/>
    <w:p w14:paraId="2CC55B8C" w14:textId="77777777" w:rsidR="004D4AB3" w:rsidRDefault="004D4AB3" w:rsidP="007C18E5"/>
    <w:p w14:paraId="07811251" w14:textId="77777777" w:rsidR="007C18E5" w:rsidRPr="007C18E5" w:rsidRDefault="007C18E5" w:rsidP="007C18E5"/>
    <w:p w14:paraId="2C2934BB" w14:textId="77777777" w:rsidR="00A722C3" w:rsidRDefault="00A722C3"/>
    <w:sectPr w:rsidR="00A722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B3D8D"/>
    <w:multiLevelType w:val="multilevel"/>
    <w:tmpl w:val="1054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43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E5"/>
    <w:rsid w:val="00013531"/>
    <w:rsid w:val="00031254"/>
    <w:rsid w:val="000319ED"/>
    <w:rsid w:val="00034F6F"/>
    <w:rsid w:val="00046320"/>
    <w:rsid w:val="00050962"/>
    <w:rsid w:val="00067DED"/>
    <w:rsid w:val="000711C3"/>
    <w:rsid w:val="00072F35"/>
    <w:rsid w:val="000A0E04"/>
    <w:rsid w:val="000C2114"/>
    <w:rsid w:val="000C3250"/>
    <w:rsid w:val="000D1F40"/>
    <w:rsid w:val="0013775D"/>
    <w:rsid w:val="001468F3"/>
    <w:rsid w:val="00152054"/>
    <w:rsid w:val="00186D99"/>
    <w:rsid w:val="001950B4"/>
    <w:rsid w:val="001B5AC0"/>
    <w:rsid w:val="001D55F4"/>
    <w:rsid w:val="00200F74"/>
    <w:rsid w:val="00206EA3"/>
    <w:rsid w:val="002336C3"/>
    <w:rsid w:val="00252F17"/>
    <w:rsid w:val="002A1DB7"/>
    <w:rsid w:val="002C1CD1"/>
    <w:rsid w:val="00311293"/>
    <w:rsid w:val="00334E1E"/>
    <w:rsid w:val="00373747"/>
    <w:rsid w:val="0038675F"/>
    <w:rsid w:val="0039620A"/>
    <w:rsid w:val="00397F96"/>
    <w:rsid w:val="003E361C"/>
    <w:rsid w:val="003E4719"/>
    <w:rsid w:val="00400FB9"/>
    <w:rsid w:val="00406421"/>
    <w:rsid w:val="0040740B"/>
    <w:rsid w:val="00423DBD"/>
    <w:rsid w:val="004729FE"/>
    <w:rsid w:val="00480D89"/>
    <w:rsid w:val="00483991"/>
    <w:rsid w:val="00492AB2"/>
    <w:rsid w:val="00492F67"/>
    <w:rsid w:val="00494E47"/>
    <w:rsid w:val="004B6562"/>
    <w:rsid w:val="004D4AB3"/>
    <w:rsid w:val="004F6BB6"/>
    <w:rsid w:val="00504E8A"/>
    <w:rsid w:val="00510FF5"/>
    <w:rsid w:val="0051465B"/>
    <w:rsid w:val="00517734"/>
    <w:rsid w:val="00531567"/>
    <w:rsid w:val="00543F77"/>
    <w:rsid w:val="0054741D"/>
    <w:rsid w:val="005656F9"/>
    <w:rsid w:val="00567C47"/>
    <w:rsid w:val="00577C63"/>
    <w:rsid w:val="00585BA9"/>
    <w:rsid w:val="0059747B"/>
    <w:rsid w:val="005B1D34"/>
    <w:rsid w:val="005B1FB7"/>
    <w:rsid w:val="005D331D"/>
    <w:rsid w:val="005E78A2"/>
    <w:rsid w:val="005F09A8"/>
    <w:rsid w:val="005F148C"/>
    <w:rsid w:val="0060521E"/>
    <w:rsid w:val="006133C7"/>
    <w:rsid w:val="006201EA"/>
    <w:rsid w:val="00660D1E"/>
    <w:rsid w:val="006633D6"/>
    <w:rsid w:val="006743A3"/>
    <w:rsid w:val="00686ECA"/>
    <w:rsid w:val="00704C12"/>
    <w:rsid w:val="00715011"/>
    <w:rsid w:val="00725E8D"/>
    <w:rsid w:val="00735B46"/>
    <w:rsid w:val="00750F7A"/>
    <w:rsid w:val="0079555F"/>
    <w:rsid w:val="007B00C5"/>
    <w:rsid w:val="007C18E5"/>
    <w:rsid w:val="007C46C9"/>
    <w:rsid w:val="007D42B2"/>
    <w:rsid w:val="007E14EC"/>
    <w:rsid w:val="007E35BE"/>
    <w:rsid w:val="007F0EB6"/>
    <w:rsid w:val="00800712"/>
    <w:rsid w:val="0080433F"/>
    <w:rsid w:val="008062C9"/>
    <w:rsid w:val="008100BE"/>
    <w:rsid w:val="008171A7"/>
    <w:rsid w:val="008456F1"/>
    <w:rsid w:val="00852C87"/>
    <w:rsid w:val="00854916"/>
    <w:rsid w:val="008565A4"/>
    <w:rsid w:val="00857CE5"/>
    <w:rsid w:val="00870927"/>
    <w:rsid w:val="008A4A31"/>
    <w:rsid w:val="008B5C21"/>
    <w:rsid w:val="008B6481"/>
    <w:rsid w:val="008C7A87"/>
    <w:rsid w:val="008E20A5"/>
    <w:rsid w:val="008F7A0C"/>
    <w:rsid w:val="0090271A"/>
    <w:rsid w:val="00920E28"/>
    <w:rsid w:val="00930AE1"/>
    <w:rsid w:val="00931EC0"/>
    <w:rsid w:val="00987AAD"/>
    <w:rsid w:val="009A40F9"/>
    <w:rsid w:val="009B7BEA"/>
    <w:rsid w:val="009D56F1"/>
    <w:rsid w:val="00A054AB"/>
    <w:rsid w:val="00A374C1"/>
    <w:rsid w:val="00A722C3"/>
    <w:rsid w:val="00A7471F"/>
    <w:rsid w:val="00A92597"/>
    <w:rsid w:val="00AD5E35"/>
    <w:rsid w:val="00AF4487"/>
    <w:rsid w:val="00B3250A"/>
    <w:rsid w:val="00B5340D"/>
    <w:rsid w:val="00B87664"/>
    <w:rsid w:val="00B97907"/>
    <w:rsid w:val="00BA5417"/>
    <w:rsid w:val="00BD3509"/>
    <w:rsid w:val="00BE569C"/>
    <w:rsid w:val="00C026A3"/>
    <w:rsid w:val="00C04AAB"/>
    <w:rsid w:val="00C4385A"/>
    <w:rsid w:val="00C5742E"/>
    <w:rsid w:val="00C62A13"/>
    <w:rsid w:val="00C64DFE"/>
    <w:rsid w:val="00C70874"/>
    <w:rsid w:val="00C82D5D"/>
    <w:rsid w:val="00C97B78"/>
    <w:rsid w:val="00CA2B2E"/>
    <w:rsid w:val="00CB01C7"/>
    <w:rsid w:val="00CC2F34"/>
    <w:rsid w:val="00CC6999"/>
    <w:rsid w:val="00CD18C0"/>
    <w:rsid w:val="00CE3AE6"/>
    <w:rsid w:val="00D02F3B"/>
    <w:rsid w:val="00D175E3"/>
    <w:rsid w:val="00D277CE"/>
    <w:rsid w:val="00D55615"/>
    <w:rsid w:val="00D64FDA"/>
    <w:rsid w:val="00D7030F"/>
    <w:rsid w:val="00D70AE0"/>
    <w:rsid w:val="00D823BE"/>
    <w:rsid w:val="00D85993"/>
    <w:rsid w:val="00D87303"/>
    <w:rsid w:val="00DB3D84"/>
    <w:rsid w:val="00DC2B8D"/>
    <w:rsid w:val="00DD07A3"/>
    <w:rsid w:val="00E0370B"/>
    <w:rsid w:val="00E26D06"/>
    <w:rsid w:val="00E67978"/>
    <w:rsid w:val="00E74C08"/>
    <w:rsid w:val="00E8716D"/>
    <w:rsid w:val="00E873C0"/>
    <w:rsid w:val="00E91073"/>
    <w:rsid w:val="00E92CA1"/>
    <w:rsid w:val="00E94DBE"/>
    <w:rsid w:val="00E950C6"/>
    <w:rsid w:val="00ED0985"/>
    <w:rsid w:val="00EE5384"/>
    <w:rsid w:val="00EF69A7"/>
    <w:rsid w:val="00F01176"/>
    <w:rsid w:val="00F0557E"/>
    <w:rsid w:val="00F55BCD"/>
    <w:rsid w:val="00F85C26"/>
    <w:rsid w:val="00F91EB0"/>
    <w:rsid w:val="00F93C09"/>
    <w:rsid w:val="00FC197D"/>
    <w:rsid w:val="00FC38C7"/>
    <w:rsid w:val="00FC38DB"/>
    <w:rsid w:val="00FD0A7E"/>
    <w:rsid w:val="00FD6199"/>
    <w:rsid w:val="00FD787A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D7AB"/>
  <w15:chartTrackingRefBased/>
  <w15:docId w15:val="{C8530E2C-F796-4742-B8BD-CB783759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1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1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18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18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18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18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18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18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18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1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1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18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18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18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18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18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18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18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18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1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18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18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18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18E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18E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18E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1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18E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18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1501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5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6.safelinks.protection.outlook.com/?url=https%3A%2F%2Fwww.youtube.com%2Fwatch%3Fv%3DPyaXbsWUyDo&amp;data=05%7C02%7Cwiklund%40tierschutzverein.at%7Ccfda541eb3504ee3b74c08de687c60a2%7Ce0c0b86e1ccf451b8e530af55205ce07%7C1%7C0%7C639063080572196364%7CUnknown%7CTWFpbGZsb3d8eyJFbXB0eU1hcGkiOnRydWUsIlYiOiIwLjAuMDAwMCIsIlAiOiJXaW4zMiIsIkFOIjoiTWFpbCIsIldUIjoyfQ%3D%3D%7C0%7C%7C%7C&amp;sdata=I59CSep6atb9SdOwDBqhzqB%2BKOpuXbVkbdu%2FgMF2jm4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tierschutzverein.at/press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nstagram.com/reel/DUbdCwjDP0R/?igsh=bnVmdXNpOXM1Zmdi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604fccc8f4c76c7dcaeea1c09b4734e1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1afb459a91617e11141957b471857417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0ECB53-6D48-409C-B100-2B436DE49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B8936-42CC-4E4E-9E7B-CD6723818CC8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customXml/itemProps3.xml><?xml version="1.0" encoding="utf-8"?>
<ds:datastoreItem xmlns:ds="http://schemas.openxmlformats.org/officeDocument/2006/customXml" ds:itemID="{D2A9A135-1B91-463C-8B0C-7C4C106C47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Alexios Wiklund</cp:lastModifiedBy>
  <cp:revision>172</cp:revision>
  <dcterms:created xsi:type="dcterms:W3CDTF">2026-02-10T10:49:00Z</dcterms:created>
  <dcterms:modified xsi:type="dcterms:W3CDTF">2026-02-11T09:26:00Z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